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57A8CA60" w:rsidR="000314B6" w:rsidRDefault="00C9022D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BORSTVOEDING</w:t>
      </w:r>
      <w:r w:rsidR="00DA7693">
        <w:rPr>
          <w:b/>
          <w:bCs/>
          <w:lang w:val="nl-NL"/>
        </w:rPr>
        <w:t xml:space="preserve"> EN </w:t>
      </w:r>
      <w:r w:rsidR="00A15738">
        <w:rPr>
          <w:b/>
          <w:bCs/>
          <w:lang w:val="nl-NL"/>
        </w:rPr>
        <w:t>FLES</w:t>
      </w:r>
      <w:r w:rsidR="00DA7693">
        <w:rPr>
          <w:b/>
          <w:bCs/>
          <w:lang w:val="nl-NL"/>
        </w:rPr>
        <w:t>VOEDING</w:t>
      </w:r>
    </w:p>
    <w:p w14:paraId="5DF5A88C" w14:textId="45554A7A" w:rsidR="00E117E1" w:rsidRDefault="00A15738" w:rsidP="00E117E1">
      <w:pPr>
        <w:rPr>
          <w:rFonts w:ascii="Fira Sans" w:hAnsi="Fira Sans"/>
          <w:color w:val="181818"/>
          <w:sz w:val="27"/>
          <w:szCs w:val="27"/>
          <w:shd w:val="clear" w:color="auto" w:fill="FFFFFF"/>
        </w:rPr>
      </w:pPr>
      <w:r w:rsidRPr="00A15738">
        <w:t>Hoe je je kind ook voedt: met de borst, de fles, kunstvoeding of afgekolfde melk, dat maakt niet uit. Dat je het doet met liefde, zorg en aandacht, daar gaat het om</w:t>
      </w:r>
      <w:r>
        <w:t xml:space="preserve">; </w:t>
      </w:r>
      <w:r w:rsidR="00E117E1">
        <w:t xml:space="preserve">Onze vroedvrouw neemt je samen met andere ouders mee doorheen ieders successen en twijfels. Ook partners zijn van harte welkom! </w:t>
      </w:r>
    </w:p>
    <w:p w14:paraId="1FB56E18" w14:textId="77777777" w:rsidR="001A50C5" w:rsidRDefault="001A50C5" w:rsidP="008F2EF6">
      <w:pPr>
        <w:tabs>
          <w:tab w:val="left" w:pos="390"/>
        </w:tabs>
        <w:rPr>
          <w:lang w:val="nl-NL"/>
        </w:rPr>
      </w:pPr>
    </w:p>
    <w:p w14:paraId="498B167D" w14:textId="2E979F5F" w:rsidR="001A50C5" w:rsidRDefault="001A50C5" w:rsidP="001A50C5">
      <w:pPr>
        <w:tabs>
          <w:tab w:val="left" w:pos="390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EA6BE54" wp14:editId="55620D3D">
            <wp:extent cx="4895850" cy="331922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12" cy="332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30D84" w14:textId="77777777" w:rsidR="001C0F95" w:rsidRPr="001C0F95" w:rsidRDefault="001C0F95" w:rsidP="001C0F95">
      <w:pPr>
        <w:rPr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4"/>
      </w:tblGrid>
      <w:tr w:rsidR="00C67498" w14:paraId="32C5B17F" w14:textId="5C34EE52" w:rsidTr="001A73ED">
        <w:trPr>
          <w:trHeight w:val="638"/>
        </w:trPr>
        <w:tc>
          <w:tcPr>
            <w:tcW w:w="3264" w:type="dxa"/>
          </w:tcPr>
          <w:p w14:paraId="1E90D429" w14:textId="77777777" w:rsidR="001A73ED" w:rsidRPr="001A73ED" w:rsidRDefault="00C67498" w:rsidP="001A73ED">
            <w:pPr>
              <w:jc w:val="center"/>
              <w:rPr>
                <w:b/>
                <w:bCs/>
                <w:lang w:val="nl-NL"/>
              </w:rPr>
            </w:pPr>
            <w:r w:rsidRPr="001A73ED">
              <w:rPr>
                <w:b/>
                <w:bCs/>
                <w:lang w:val="nl-NL"/>
              </w:rPr>
              <w:t>Wanneer</w:t>
            </w:r>
            <w:r w:rsidR="001A73ED" w:rsidRPr="001A73ED">
              <w:rPr>
                <w:b/>
                <w:bCs/>
                <w:lang w:val="nl-NL"/>
              </w:rPr>
              <w:t>?</w:t>
            </w:r>
          </w:p>
          <w:p w14:paraId="3502BB5D" w14:textId="77777777" w:rsidR="00A15738" w:rsidRDefault="00C67498" w:rsidP="001A73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</w:t>
            </w:r>
            <w:r w:rsidR="001A73ED">
              <w:rPr>
                <w:lang w:val="nl-NL"/>
              </w:rPr>
              <w:t>andag</w:t>
            </w:r>
            <w:r>
              <w:rPr>
                <w:lang w:val="nl-NL"/>
              </w:rPr>
              <w:t xml:space="preserve"> </w:t>
            </w:r>
            <w:r w:rsidR="00A15738">
              <w:rPr>
                <w:lang w:val="nl-NL"/>
              </w:rPr>
              <w:t>8 Mei</w:t>
            </w:r>
          </w:p>
          <w:p w14:paraId="75A7AC82" w14:textId="349663D4" w:rsidR="00C67498" w:rsidRDefault="00A15738" w:rsidP="001A73E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13-15u</w:t>
            </w:r>
          </w:p>
        </w:tc>
      </w:tr>
      <w:tr w:rsidR="00C67498" w14:paraId="0D438A56" w14:textId="3C91E692" w:rsidTr="001A73ED">
        <w:trPr>
          <w:trHeight w:val="603"/>
        </w:trPr>
        <w:tc>
          <w:tcPr>
            <w:tcW w:w="3264" w:type="dxa"/>
          </w:tcPr>
          <w:p w14:paraId="444745E2" w14:textId="5E3CD1C7" w:rsidR="00C67498" w:rsidRDefault="00C67498" w:rsidP="001A73ED">
            <w:pPr>
              <w:jc w:val="center"/>
              <w:rPr>
                <w:lang w:val="nl-NL"/>
              </w:rPr>
            </w:pPr>
            <w:r w:rsidRPr="001A73ED">
              <w:rPr>
                <w:b/>
                <w:bCs/>
                <w:lang w:val="nl-NL"/>
              </w:rPr>
              <w:t>Waar</w:t>
            </w:r>
            <w:r w:rsidR="001A73ED" w:rsidRPr="001A73ED">
              <w:rPr>
                <w:b/>
                <w:bCs/>
                <w:lang w:val="nl-NL"/>
              </w:rPr>
              <w:t>?</w:t>
            </w:r>
            <w:r>
              <w:rPr>
                <w:lang w:val="nl-NL"/>
              </w:rPr>
              <w:br/>
            </w:r>
            <w:r w:rsidR="00A15738">
              <w:rPr>
                <w:lang w:val="nl-NL"/>
              </w:rPr>
              <w:t>Bibliotheek Meerhout</w:t>
            </w:r>
            <w:r>
              <w:rPr>
                <w:lang w:val="nl-NL"/>
              </w:rPr>
              <w:br/>
            </w:r>
            <w:r w:rsidR="00162059">
              <w:rPr>
                <w:lang w:val="nl-NL"/>
              </w:rPr>
              <w:t>Gasthuisstraat 29</w:t>
            </w:r>
            <w:r>
              <w:rPr>
                <w:lang w:val="nl-NL"/>
              </w:rPr>
              <w:br/>
              <w:t>24</w:t>
            </w:r>
            <w:r w:rsidR="00A15738">
              <w:rPr>
                <w:lang w:val="nl-NL"/>
              </w:rPr>
              <w:t>50 Meerhout</w:t>
            </w:r>
          </w:p>
        </w:tc>
      </w:tr>
    </w:tbl>
    <w:p w14:paraId="731EC83A" w14:textId="77777777" w:rsidR="00675B94" w:rsidRDefault="00675B94" w:rsidP="00675B94">
      <w:pPr>
        <w:rPr>
          <w:noProof/>
          <w:lang w:val="nl-NL"/>
        </w:rPr>
      </w:pPr>
    </w:p>
    <w:p w14:paraId="7EF441BE" w14:textId="77777777" w:rsidR="00675B94" w:rsidRDefault="00675B94" w:rsidP="00675B94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7B8B0CC8" w14:textId="77777777" w:rsidR="00675B94" w:rsidRDefault="00675B94" w:rsidP="00675B94">
      <w:pPr>
        <w:tabs>
          <w:tab w:val="left" w:pos="7575"/>
        </w:tabs>
        <w:rPr>
          <w:lang w:val="nl-NL"/>
        </w:rPr>
      </w:pPr>
    </w:p>
    <w:p w14:paraId="2076511D" w14:textId="77777777" w:rsidR="00675B94" w:rsidRDefault="00675B94" w:rsidP="00675B94">
      <w:pPr>
        <w:jc w:val="right"/>
        <w:rPr>
          <w:lang w:val="nl-NL"/>
        </w:rPr>
      </w:pPr>
    </w:p>
    <w:p w14:paraId="213C7D19" w14:textId="77777777" w:rsidR="00103B9C" w:rsidRDefault="00103B9C" w:rsidP="00675B94">
      <w:pPr>
        <w:jc w:val="right"/>
        <w:rPr>
          <w:lang w:val="nl-NL"/>
        </w:rPr>
      </w:pPr>
    </w:p>
    <w:p w14:paraId="69B9D5F9" w14:textId="77777777" w:rsidR="00103B9C" w:rsidRDefault="00103B9C" w:rsidP="00675B94">
      <w:pPr>
        <w:jc w:val="right"/>
        <w:rPr>
          <w:lang w:val="nl-NL"/>
        </w:rPr>
      </w:pPr>
    </w:p>
    <w:p w14:paraId="56A012D3" w14:textId="66E81DF6" w:rsidR="001A73ED" w:rsidRPr="008A7958" w:rsidRDefault="001A73ED" w:rsidP="001A73ED">
      <w:pPr>
        <w:tabs>
          <w:tab w:val="left" w:pos="3165"/>
        </w:tabs>
        <w:jc w:val="center"/>
        <w:rPr>
          <w:lang w:val="nl-NL"/>
        </w:rPr>
      </w:pPr>
    </w:p>
    <w:p w14:paraId="55FF1EF7" w14:textId="77777777" w:rsidR="001A73ED" w:rsidRPr="00A73FD9" w:rsidRDefault="001A73ED" w:rsidP="001A73ED">
      <w:pPr>
        <w:jc w:val="center"/>
        <w:rPr>
          <w:lang w:val="nl-NL"/>
        </w:rPr>
      </w:pPr>
    </w:p>
    <w:p w14:paraId="6CE9D899" w14:textId="550C5190" w:rsidR="00A73FD9" w:rsidRPr="00A73FD9" w:rsidRDefault="00A73FD9" w:rsidP="001A73ED">
      <w:pPr>
        <w:jc w:val="right"/>
        <w:rPr>
          <w:lang w:val="nl-NL"/>
        </w:rPr>
      </w:pPr>
    </w:p>
    <w:sectPr w:rsidR="00A73FD9" w:rsidRPr="00A73FD9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137E" w14:textId="77777777" w:rsidR="007224CE" w:rsidRDefault="007224CE" w:rsidP="004275A1">
      <w:pPr>
        <w:spacing w:after="0" w:line="240" w:lineRule="auto"/>
      </w:pPr>
      <w:r>
        <w:separator/>
      </w:r>
    </w:p>
  </w:endnote>
  <w:endnote w:type="continuationSeparator" w:id="0">
    <w:p w14:paraId="71AB465D" w14:textId="77777777" w:rsidR="007224CE" w:rsidRDefault="007224CE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752156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AD08" w14:textId="77777777" w:rsidR="007224CE" w:rsidRDefault="007224CE" w:rsidP="004275A1">
      <w:pPr>
        <w:spacing w:after="0" w:line="240" w:lineRule="auto"/>
      </w:pPr>
      <w:r>
        <w:separator/>
      </w:r>
    </w:p>
  </w:footnote>
  <w:footnote w:type="continuationSeparator" w:id="0">
    <w:p w14:paraId="4AC4E988" w14:textId="77777777" w:rsidR="007224CE" w:rsidRDefault="007224CE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0658660">
    <w:abstractNumId w:val="2"/>
  </w:num>
  <w:num w:numId="2" w16cid:durableId="2085492685">
    <w:abstractNumId w:val="5"/>
  </w:num>
  <w:num w:numId="3" w16cid:durableId="1516267483">
    <w:abstractNumId w:val="8"/>
  </w:num>
  <w:num w:numId="4" w16cid:durableId="609817927">
    <w:abstractNumId w:val="7"/>
  </w:num>
  <w:num w:numId="5" w16cid:durableId="1164324115">
    <w:abstractNumId w:val="1"/>
  </w:num>
  <w:num w:numId="6" w16cid:durableId="118455151">
    <w:abstractNumId w:val="4"/>
  </w:num>
  <w:num w:numId="7" w16cid:durableId="12921868">
    <w:abstractNumId w:val="6"/>
  </w:num>
  <w:num w:numId="8" w16cid:durableId="1504082849">
    <w:abstractNumId w:val="0"/>
  </w:num>
  <w:num w:numId="9" w16cid:durableId="76440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64A22"/>
    <w:rsid w:val="00084D55"/>
    <w:rsid w:val="000B382B"/>
    <w:rsid w:val="000B6A19"/>
    <w:rsid w:val="000D5E9F"/>
    <w:rsid w:val="000F257B"/>
    <w:rsid w:val="00103B9C"/>
    <w:rsid w:val="00116454"/>
    <w:rsid w:val="00162059"/>
    <w:rsid w:val="00174450"/>
    <w:rsid w:val="0019216F"/>
    <w:rsid w:val="00192DAA"/>
    <w:rsid w:val="001A50C5"/>
    <w:rsid w:val="001A73ED"/>
    <w:rsid w:val="001B2DA9"/>
    <w:rsid w:val="001C0F95"/>
    <w:rsid w:val="002214C4"/>
    <w:rsid w:val="002347F2"/>
    <w:rsid w:val="00241ED1"/>
    <w:rsid w:val="00242849"/>
    <w:rsid w:val="00244A58"/>
    <w:rsid w:val="00261201"/>
    <w:rsid w:val="002A47C9"/>
    <w:rsid w:val="002E3499"/>
    <w:rsid w:val="003103B0"/>
    <w:rsid w:val="0035569D"/>
    <w:rsid w:val="00355E71"/>
    <w:rsid w:val="0036558B"/>
    <w:rsid w:val="00384D89"/>
    <w:rsid w:val="003A25E2"/>
    <w:rsid w:val="003C2A32"/>
    <w:rsid w:val="004275A1"/>
    <w:rsid w:val="004C1431"/>
    <w:rsid w:val="004D485D"/>
    <w:rsid w:val="004E178E"/>
    <w:rsid w:val="004F5DA8"/>
    <w:rsid w:val="0052284F"/>
    <w:rsid w:val="005876BC"/>
    <w:rsid w:val="005A2E70"/>
    <w:rsid w:val="00601A09"/>
    <w:rsid w:val="0060384D"/>
    <w:rsid w:val="00675B94"/>
    <w:rsid w:val="007224CE"/>
    <w:rsid w:val="007334A8"/>
    <w:rsid w:val="00814F1A"/>
    <w:rsid w:val="00843DB1"/>
    <w:rsid w:val="00846D7E"/>
    <w:rsid w:val="00874BB1"/>
    <w:rsid w:val="008B43A3"/>
    <w:rsid w:val="008C1545"/>
    <w:rsid w:val="008E3AEC"/>
    <w:rsid w:val="008F2EF6"/>
    <w:rsid w:val="00910FF0"/>
    <w:rsid w:val="00944854"/>
    <w:rsid w:val="00946E45"/>
    <w:rsid w:val="009D3D6C"/>
    <w:rsid w:val="009D7158"/>
    <w:rsid w:val="009F5FBA"/>
    <w:rsid w:val="00A15738"/>
    <w:rsid w:val="00A23AC7"/>
    <w:rsid w:val="00A64B14"/>
    <w:rsid w:val="00A73FD9"/>
    <w:rsid w:val="00A76494"/>
    <w:rsid w:val="00AF4364"/>
    <w:rsid w:val="00B13C14"/>
    <w:rsid w:val="00B200F5"/>
    <w:rsid w:val="00B638EF"/>
    <w:rsid w:val="00B678AB"/>
    <w:rsid w:val="00B7611C"/>
    <w:rsid w:val="00BA3E2A"/>
    <w:rsid w:val="00BC1B8D"/>
    <w:rsid w:val="00BE7E57"/>
    <w:rsid w:val="00C67498"/>
    <w:rsid w:val="00C9022D"/>
    <w:rsid w:val="00CE21C2"/>
    <w:rsid w:val="00CE7B93"/>
    <w:rsid w:val="00CF05C1"/>
    <w:rsid w:val="00D85D7F"/>
    <w:rsid w:val="00D86871"/>
    <w:rsid w:val="00DA7693"/>
    <w:rsid w:val="00E117E1"/>
    <w:rsid w:val="00E406F0"/>
    <w:rsid w:val="00E67398"/>
    <w:rsid w:val="00F062B7"/>
    <w:rsid w:val="00F37423"/>
    <w:rsid w:val="00F90DCC"/>
    <w:rsid w:val="00F94423"/>
    <w:rsid w:val="00F974E8"/>
    <w:rsid w:val="00FC1AAB"/>
    <w:rsid w:val="00FD5B97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67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D66D-1DFE-4777-9D09-0A72182E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2</cp:revision>
  <cp:lastPrinted>2019-06-06T09:30:00Z</cp:lastPrinted>
  <dcterms:created xsi:type="dcterms:W3CDTF">2023-01-20T10:36:00Z</dcterms:created>
  <dcterms:modified xsi:type="dcterms:W3CDTF">2023-01-20T10:36:00Z</dcterms:modified>
</cp:coreProperties>
</file>