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AFCF" w14:textId="52175B5D" w:rsidR="00A73FD9" w:rsidRDefault="00F41A02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B</w:t>
      </w:r>
      <w:r w:rsidR="005C35F6">
        <w:rPr>
          <w:b/>
          <w:bCs/>
          <w:lang w:val="nl-NL"/>
        </w:rPr>
        <w:t>ABY’S EN BOEKEN: EEN GOEDE START</w:t>
      </w:r>
    </w:p>
    <w:p w14:paraId="6401DFBE" w14:textId="2C16E63C" w:rsidR="005C35F6" w:rsidRDefault="005C35F6" w:rsidP="005C35F6">
      <w:pPr>
        <w:jc w:val="center"/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7E0E831B" wp14:editId="5ED77CEE">
            <wp:extent cx="2438400" cy="24384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F491F" w14:textId="11AE3A5E" w:rsidR="004D485D" w:rsidRDefault="005C35F6" w:rsidP="005C35F6">
      <w:pPr>
        <w:rPr>
          <w:noProof/>
          <w:lang w:val="nl-NL"/>
        </w:rPr>
      </w:pPr>
      <w:r>
        <w:rPr>
          <w:noProof/>
          <w:lang w:val="nl-NL"/>
        </w:rPr>
        <w:t xml:space="preserve">Voorlezen met een baby of een peuter is meer dan lezen alleen. Ontdek samen met je baby hoeveel plezier je aan boeken kan beleven. </w:t>
      </w:r>
    </w:p>
    <w:p w14:paraId="2804C227" w14:textId="27696757" w:rsidR="005C35F6" w:rsidRDefault="005C35F6" w:rsidP="005C35F6">
      <w:pPr>
        <w:rPr>
          <w:lang w:val="nl-NL"/>
        </w:rPr>
      </w:pPr>
      <w:r>
        <w:rPr>
          <w:noProof/>
          <w:lang w:val="nl-NL"/>
        </w:rPr>
        <w:t xml:space="preserve">Voorlezen is een gezellig moment! We nemen je graag mee in hoe je dat concreet aanpakt per leeftijdsfase van baby of peuter! </w:t>
      </w:r>
    </w:p>
    <w:p w14:paraId="3E430D84" w14:textId="326C9043" w:rsidR="001C0F95" w:rsidRDefault="001C0F95" w:rsidP="008A7958">
      <w:pPr>
        <w:jc w:val="center"/>
        <w:rPr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2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</w:tblGrid>
      <w:tr w:rsidR="001F424E" w14:paraId="5DD52BA0" w14:textId="2886B319" w:rsidTr="00F20CBC">
        <w:trPr>
          <w:trHeight w:val="609"/>
        </w:trPr>
        <w:tc>
          <w:tcPr>
            <w:tcW w:w="2816" w:type="dxa"/>
          </w:tcPr>
          <w:p w14:paraId="7D0363A6" w14:textId="190848D3" w:rsidR="001F424E" w:rsidRPr="008A7958" w:rsidRDefault="001F424E" w:rsidP="008A7958">
            <w:pPr>
              <w:jc w:val="center"/>
              <w:rPr>
                <w:b/>
                <w:bCs/>
                <w:lang w:val="nl-NL"/>
              </w:rPr>
            </w:pPr>
            <w:r w:rsidRPr="008A7958">
              <w:rPr>
                <w:b/>
                <w:bCs/>
                <w:lang w:val="nl-NL"/>
              </w:rPr>
              <w:t xml:space="preserve">Wanneer? </w:t>
            </w:r>
          </w:p>
          <w:p w14:paraId="44C0416F" w14:textId="3D24372A" w:rsidR="001F424E" w:rsidRDefault="001F424E" w:rsidP="008A795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Maandag 12/06</w:t>
            </w:r>
          </w:p>
          <w:p w14:paraId="74578D50" w14:textId="03DEF3D5" w:rsidR="001F424E" w:rsidRDefault="001F424E" w:rsidP="008A795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13u -15u</w:t>
            </w:r>
          </w:p>
        </w:tc>
        <w:tc>
          <w:tcPr>
            <w:tcW w:w="2816" w:type="dxa"/>
          </w:tcPr>
          <w:p w14:paraId="102B49A5" w14:textId="77777777" w:rsidR="001F424E" w:rsidRDefault="001F424E" w:rsidP="008A7958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Wanneer?</w:t>
            </w:r>
          </w:p>
          <w:p w14:paraId="473F7AAB" w14:textId="77777777" w:rsidR="001F424E" w:rsidRDefault="001F424E" w:rsidP="008A7958">
            <w:pPr>
              <w:jc w:val="center"/>
              <w:rPr>
                <w:lang w:val="nl-NL"/>
              </w:rPr>
            </w:pPr>
            <w:r w:rsidRPr="001F424E">
              <w:rPr>
                <w:lang w:val="nl-NL"/>
              </w:rPr>
              <w:t xml:space="preserve">Maandag </w:t>
            </w:r>
            <w:r>
              <w:rPr>
                <w:lang w:val="nl-NL"/>
              </w:rPr>
              <w:t>6/02</w:t>
            </w:r>
          </w:p>
          <w:p w14:paraId="5291962E" w14:textId="52FFC0BF" w:rsidR="001F424E" w:rsidRPr="001F424E" w:rsidRDefault="001F424E" w:rsidP="008A795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13u -15u</w:t>
            </w:r>
          </w:p>
        </w:tc>
      </w:tr>
      <w:tr w:rsidR="001F424E" w14:paraId="10FC7FAA" w14:textId="363B4338" w:rsidTr="00F20CBC">
        <w:trPr>
          <w:trHeight w:val="576"/>
        </w:trPr>
        <w:tc>
          <w:tcPr>
            <w:tcW w:w="2816" w:type="dxa"/>
          </w:tcPr>
          <w:p w14:paraId="55F772D0" w14:textId="485E5661" w:rsidR="001F424E" w:rsidRDefault="001F424E" w:rsidP="008A7958">
            <w:pPr>
              <w:jc w:val="center"/>
              <w:rPr>
                <w:lang w:val="nl-NL"/>
              </w:rPr>
            </w:pPr>
            <w:r w:rsidRPr="008A7958">
              <w:rPr>
                <w:b/>
                <w:bCs/>
                <w:lang w:val="nl-NL"/>
              </w:rPr>
              <w:t>Waar?</w:t>
            </w:r>
            <w:r>
              <w:rPr>
                <w:lang w:val="nl-NL"/>
              </w:rPr>
              <w:br/>
              <w:t>Bibliotheek Meerhout</w:t>
            </w:r>
            <w:r>
              <w:rPr>
                <w:lang w:val="nl-NL"/>
              </w:rPr>
              <w:br/>
              <w:t>Gasthuisstraat 29</w:t>
            </w:r>
            <w:r>
              <w:rPr>
                <w:lang w:val="nl-NL"/>
              </w:rPr>
              <w:br/>
              <w:t>2450 Meerhout</w:t>
            </w:r>
          </w:p>
        </w:tc>
        <w:tc>
          <w:tcPr>
            <w:tcW w:w="2816" w:type="dxa"/>
          </w:tcPr>
          <w:p w14:paraId="5A9FAB58" w14:textId="77777777" w:rsidR="001F424E" w:rsidRDefault="001F424E" w:rsidP="008A7958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Waar?</w:t>
            </w:r>
          </w:p>
          <w:p w14:paraId="7EE5172E" w14:textId="77777777" w:rsidR="001F424E" w:rsidRDefault="001F424E" w:rsidP="008A7958">
            <w:pPr>
              <w:jc w:val="center"/>
              <w:rPr>
                <w:lang w:val="nl-NL"/>
              </w:rPr>
            </w:pPr>
            <w:r w:rsidRPr="001F424E">
              <w:rPr>
                <w:lang w:val="nl-NL"/>
              </w:rPr>
              <w:t xml:space="preserve">Huis van het Kind </w:t>
            </w:r>
          </w:p>
          <w:p w14:paraId="70E872B6" w14:textId="77777777" w:rsidR="001F424E" w:rsidRDefault="001F424E" w:rsidP="008A7958">
            <w:pPr>
              <w:jc w:val="center"/>
              <w:rPr>
                <w:lang w:val="nl-NL"/>
              </w:rPr>
            </w:pPr>
            <w:proofErr w:type="spellStart"/>
            <w:r>
              <w:rPr>
                <w:lang w:val="nl-NL"/>
              </w:rPr>
              <w:t>Brigandshof</w:t>
            </w:r>
            <w:proofErr w:type="spellEnd"/>
            <w:r>
              <w:rPr>
                <w:lang w:val="nl-NL"/>
              </w:rPr>
              <w:t xml:space="preserve"> 3</w:t>
            </w:r>
          </w:p>
          <w:p w14:paraId="1A8E9363" w14:textId="3851317D" w:rsidR="001F424E" w:rsidRPr="001F424E" w:rsidRDefault="001F424E" w:rsidP="008A795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2440 Geel</w:t>
            </w:r>
          </w:p>
        </w:tc>
      </w:tr>
    </w:tbl>
    <w:p w14:paraId="41BA5807" w14:textId="77777777" w:rsidR="001948DD" w:rsidRDefault="001948DD" w:rsidP="008A7958">
      <w:pPr>
        <w:jc w:val="center"/>
        <w:rPr>
          <w:noProof/>
          <w:lang w:val="nl-NL"/>
        </w:rPr>
      </w:pPr>
    </w:p>
    <w:p w14:paraId="24CFD205" w14:textId="72E58EAA" w:rsidR="001948DD" w:rsidRDefault="001948DD" w:rsidP="008A7958">
      <w:pPr>
        <w:tabs>
          <w:tab w:val="left" w:pos="3165"/>
        </w:tabs>
        <w:jc w:val="center"/>
        <w:rPr>
          <w:lang w:val="nl-NL"/>
        </w:rPr>
      </w:pPr>
    </w:p>
    <w:p w14:paraId="53B8DC9C" w14:textId="77777777" w:rsidR="001948DD" w:rsidRDefault="001948DD" w:rsidP="008A7958">
      <w:pPr>
        <w:tabs>
          <w:tab w:val="left" w:pos="7575"/>
        </w:tabs>
        <w:jc w:val="center"/>
        <w:rPr>
          <w:lang w:val="nl-NL"/>
        </w:rPr>
      </w:pPr>
    </w:p>
    <w:p w14:paraId="2CF3CF93" w14:textId="453F7562" w:rsidR="007305E9" w:rsidRDefault="007305E9" w:rsidP="008A7958">
      <w:pPr>
        <w:tabs>
          <w:tab w:val="left" w:pos="3165"/>
        </w:tabs>
        <w:jc w:val="center"/>
        <w:rPr>
          <w:lang w:val="nl-NL"/>
        </w:rPr>
      </w:pPr>
    </w:p>
    <w:p w14:paraId="6BEC63AA" w14:textId="17FB319B" w:rsidR="009F44DE" w:rsidRDefault="009F44DE" w:rsidP="008A7958">
      <w:pPr>
        <w:tabs>
          <w:tab w:val="left" w:pos="3165"/>
        </w:tabs>
        <w:jc w:val="center"/>
        <w:rPr>
          <w:lang w:val="nl-NL"/>
        </w:rPr>
      </w:pPr>
    </w:p>
    <w:p w14:paraId="68F44DCB" w14:textId="0CEDD0A5" w:rsidR="007F2578" w:rsidRPr="008A7958" w:rsidRDefault="007F2578" w:rsidP="008A7958">
      <w:pPr>
        <w:tabs>
          <w:tab w:val="left" w:pos="3165"/>
        </w:tabs>
        <w:jc w:val="center"/>
        <w:rPr>
          <w:lang w:val="nl-NL"/>
        </w:rPr>
      </w:pPr>
      <w:bookmarkStart w:id="0" w:name="_Hlk111195175"/>
    </w:p>
    <w:bookmarkEnd w:id="0"/>
    <w:p w14:paraId="6CE9D899" w14:textId="0DAA6D64" w:rsidR="00A73FD9" w:rsidRPr="00A73FD9" w:rsidRDefault="00A73FD9" w:rsidP="008A7958">
      <w:pPr>
        <w:jc w:val="center"/>
        <w:rPr>
          <w:lang w:val="nl-NL"/>
        </w:rPr>
      </w:pPr>
    </w:p>
    <w:sectPr w:rsidR="00A73FD9" w:rsidRPr="00A73FD9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99FD" w14:textId="77777777" w:rsidR="00AD5192" w:rsidRDefault="00AD5192" w:rsidP="004275A1">
      <w:pPr>
        <w:spacing w:after="0" w:line="240" w:lineRule="auto"/>
      </w:pPr>
      <w:r>
        <w:separator/>
      </w:r>
    </w:p>
  </w:endnote>
  <w:endnote w:type="continuationSeparator" w:id="0">
    <w:p w14:paraId="6FA61828" w14:textId="77777777" w:rsidR="00AD5192" w:rsidRDefault="00AD5192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7305E9">
    <w:pPr>
      <w:pStyle w:val="Voettekst"/>
      <w:tabs>
        <w:tab w:val="clear" w:pos="9072"/>
        <w:tab w:val="left" w:pos="8460"/>
        <w:tab w:val="left" w:pos="9090"/>
      </w:tabs>
    </w:pPr>
  </w:p>
  <w:p w14:paraId="2F5BED57" w14:textId="6D6CD274" w:rsidR="00814F1A" w:rsidRPr="002A47C9" w:rsidRDefault="005A1314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DAAB" w14:textId="77777777" w:rsidR="00AD5192" w:rsidRDefault="00AD5192" w:rsidP="004275A1">
      <w:pPr>
        <w:spacing w:after="0" w:line="240" w:lineRule="auto"/>
      </w:pPr>
      <w:r>
        <w:separator/>
      </w:r>
    </w:p>
  </w:footnote>
  <w:footnote w:type="continuationSeparator" w:id="0">
    <w:p w14:paraId="6ECE93DF" w14:textId="77777777" w:rsidR="00AD5192" w:rsidRDefault="00AD5192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05011168">
    <w:abstractNumId w:val="2"/>
  </w:num>
  <w:num w:numId="2" w16cid:durableId="848760202">
    <w:abstractNumId w:val="5"/>
  </w:num>
  <w:num w:numId="3" w16cid:durableId="89200895">
    <w:abstractNumId w:val="8"/>
  </w:num>
  <w:num w:numId="4" w16cid:durableId="295915944">
    <w:abstractNumId w:val="7"/>
  </w:num>
  <w:num w:numId="5" w16cid:durableId="1403061313">
    <w:abstractNumId w:val="1"/>
  </w:num>
  <w:num w:numId="6" w16cid:durableId="1503861332">
    <w:abstractNumId w:val="4"/>
  </w:num>
  <w:num w:numId="7" w16cid:durableId="732041879">
    <w:abstractNumId w:val="6"/>
  </w:num>
  <w:num w:numId="8" w16cid:durableId="1270970389">
    <w:abstractNumId w:val="0"/>
  </w:num>
  <w:num w:numId="9" w16cid:durableId="72484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64A22"/>
    <w:rsid w:val="00084D55"/>
    <w:rsid w:val="000A11F8"/>
    <w:rsid w:val="000B382B"/>
    <w:rsid w:val="000D5E9F"/>
    <w:rsid w:val="000F257B"/>
    <w:rsid w:val="00116454"/>
    <w:rsid w:val="00174450"/>
    <w:rsid w:val="0019216F"/>
    <w:rsid w:val="00192DAA"/>
    <w:rsid w:val="001948DD"/>
    <w:rsid w:val="001B2DA9"/>
    <w:rsid w:val="001C0F95"/>
    <w:rsid w:val="001F424E"/>
    <w:rsid w:val="002214C4"/>
    <w:rsid w:val="002347F2"/>
    <w:rsid w:val="00241ED1"/>
    <w:rsid w:val="00242849"/>
    <w:rsid w:val="00244A58"/>
    <w:rsid w:val="00261201"/>
    <w:rsid w:val="002A47C9"/>
    <w:rsid w:val="002E3499"/>
    <w:rsid w:val="003103B0"/>
    <w:rsid w:val="00355E71"/>
    <w:rsid w:val="0036558B"/>
    <w:rsid w:val="00384D89"/>
    <w:rsid w:val="003A25E2"/>
    <w:rsid w:val="003C2A32"/>
    <w:rsid w:val="004275A1"/>
    <w:rsid w:val="004C1431"/>
    <w:rsid w:val="004D485D"/>
    <w:rsid w:val="004F5DA8"/>
    <w:rsid w:val="005876BC"/>
    <w:rsid w:val="005A1314"/>
    <w:rsid w:val="005A2E70"/>
    <w:rsid w:val="005C35F6"/>
    <w:rsid w:val="0060384D"/>
    <w:rsid w:val="006E46FC"/>
    <w:rsid w:val="007305E9"/>
    <w:rsid w:val="007334A8"/>
    <w:rsid w:val="007F2578"/>
    <w:rsid w:val="00814F1A"/>
    <w:rsid w:val="00843DB1"/>
    <w:rsid w:val="00846D7E"/>
    <w:rsid w:val="00874BB1"/>
    <w:rsid w:val="008A7958"/>
    <w:rsid w:val="008B43A3"/>
    <w:rsid w:val="008C1545"/>
    <w:rsid w:val="008E3AEC"/>
    <w:rsid w:val="00910FF0"/>
    <w:rsid w:val="00944854"/>
    <w:rsid w:val="00946E45"/>
    <w:rsid w:val="009D7158"/>
    <w:rsid w:val="009F44DE"/>
    <w:rsid w:val="009F5FBA"/>
    <w:rsid w:val="00A23AC7"/>
    <w:rsid w:val="00A64B14"/>
    <w:rsid w:val="00A73FD9"/>
    <w:rsid w:val="00A76494"/>
    <w:rsid w:val="00AD5192"/>
    <w:rsid w:val="00AF4364"/>
    <w:rsid w:val="00B13C14"/>
    <w:rsid w:val="00B638EF"/>
    <w:rsid w:val="00B678AB"/>
    <w:rsid w:val="00B7611C"/>
    <w:rsid w:val="00BA3E2A"/>
    <w:rsid w:val="00BC1B8D"/>
    <w:rsid w:val="00BE7E57"/>
    <w:rsid w:val="00CE21C2"/>
    <w:rsid w:val="00CE7B93"/>
    <w:rsid w:val="00D52638"/>
    <w:rsid w:val="00D86871"/>
    <w:rsid w:val="00E406F0"/>
    <w:rsid w:val="00E67398"/>
    <w:rsid w:val="00F062B7"/>
    <w:rsid w:val="00F37423"/>
    <w:rsid w:val="00F41A02"/>
    <w:rsid w:val="00F90DCC"/>
    <w:rsid w:val="00F94423"/>
    <w:rsid w:val="00F974E8"/>
    <w:rsid w:val="00FC1AAB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19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961C-C590-4AC5-842D-5AB18F0A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4</cp:revision>
  <cp:lastPrinted>2022-08-12T09:11:00Z</cp:lastPrinted>
  <dcterms:created xsi:type="dcterms:W3CDTF">2022-12-28T09:03:00Z</dcterms:created>
  <dcterms:modified xsi:type="dcterms:W3CDTF">2022-12-29T11:41:00Z</dcterms:modified>
</cp:coreProperties>
</file>